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89DD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Obec Chlum, 472 </w:t>
      </w:r>
      <w:proofErr w:type="gramStart"/>
      <w:r>
        <w:rPr>
          <w:b/>
          <w:bCs/>
          <w:color w:val="000000"/>
          <w:sz w:val="32"/>
          <w:szCs w:val="32"/>
        </w:rPr>
        <w:t>01  Doksy</w:t>
      </w:r>
      <w:proofErr w:type="gramEnd"/>
    </w:p>
    <w:p w14:paraId="1346D03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14:paraId="1EAF4579" w14:textId="0EAC869B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 č. </w:t>
      </w:r>
      <w:r w:rsidR="00534D7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</w:t>
      </w:r>
      <w:r w:rsidR="001D68FE">
        <w:rPr>
          <w:b/>
          <w:bCs/>
          <w:sz w:val="32"/>
          <w:szCs w:val="32"/>
        </w:rPr>
        <w:t>2</w:t>
      </w:r>
      <w:r w:rsidR="00456F3B">
        <w:rPr>
          <w:b/>
          <w:bCs/>
          <w:sz w:val="32"/>
          <w:szCs w:val="32"/>
        </w:rPr>
        <w:t>5</w:t>
      </w:r>
    </w:p>
    <w:p w14:paraId="4508E4D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8"/>
        </w:rPr>
      </w:pPr>
    </w:p>
    <w:p w14:paraId="0140A4B7" w14:textId="363AD920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 veřejného zasedání obecního zastupitelstva obce Chlum konaného dne </w:t>
      </w:r>
      <w:r w:rsidR="00456F3B">
        <w:rPr>
          <w:color w:val="000000"/>
        </w:rPr>
        <w:t>1</w:t>
      </w:r>
      <w:r w:rsidR="00534D79">
        <w:rPr>
          <w:color w:val="000000"/>
        </w:rPr>
        <w:t>0</w:t>
      </w:r>
      <w:r>
        <w:rPr>
          <w:color w:val="000000"/>
        </w:rPr>
        <w:t>.</w:t>
      </w:r>
      <w:r w:rsidR="00534D79">
        <w:rPr>
          <w:color w:val="000000"/>
        </w:rPr>
        <w:t>3</w:t>
      </w:r>
      <w:r>
        <w:rPr>
          <w:color w:val="000000"/>
        </w:rPr>
        <w:t>.20</w:t>
      </w:r>
      <w:r w:rsidR="001D68FE">
        <w:rPr>
          <w:color w:val="000000"/>
        </w:rPr>
        <w:t>2</w:t>
      </w:r>
      <w:r w:rsidR="00456F3B">
        <w:rPr>
          <w:color w:val="000000"/>
        </w:rPr>
        <w:t>5</w:t>
      </w:r>
      <w:r>
        <w:rPr>
          <w:color w:val="000000"/>
        </w:rPr>
        <w:t xml:space="preserve"> od 17.</w:t>
      </w:r>
      <w:r w:rsidR="001D68FE">
        <w:rPr>
          <w:color w:val="000000"/>
        </w:rPr>
        <w:t>3</w:t>
      </w:r>
      <w:r>
        <w:rPr>
          <w:color w:val="000000"/>
        </w:rPr>
        <w:t>0 v budově obecního úřadu.</w:t>
      </w:r>
    </w:p>
    <w:p w14:paraId="27FBBD53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14:paraId="7F9ADF82" w14:textId="45FED114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Zastupitelstvo obce Chlum na svém zasedání přijalo následující usnesení: </w:t>
      </w:r>
    </w:p>
    <w:p w14:paraId="737D791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14:paraId="2F9A8CEB" w14:textId="77777777" w:rsidR="001E40D5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>1) SCHVÁLILO</w:t>
      </w:r>
      <w:r w:rsidRPr="001405A8">
        <w:rPr>
          <w:bCs/>
          <w:color w:val="000000"/>
        </w:rPr>
        <w:t xml:space="preserve"> </w:t>
      </w:r>
      <w:r w:rsidRPr="001405A8">
        <w:rPr>
          <w:rStyle w:val="Zkladntext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program zasedání.</w:t>
      </w:r>
    </w:p>
    <w:p w14:paraId="571CE411" w14:textId="09C313A3" w:rsidR="005E2871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 w:rsidR="0083185A"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 w:rsidR="0083185A">
        <w:rPr>
          <w:bCs/>
          <w:color w:val="000000"/>
        </w:rPr>
        <w:t xml:space="preserve">kontrolu usnesení č. </w:t>
      </w:r>
      <w:r w:rsidR="0059553F">
        <w:rPr>
          <w:bCs/>
          <w:color w:val="000000"/>
        </w:rPr>
        <w:t>1</w:t>
      </w:r>
      <w:r w:rsidR="0083185A">
        <w:rPr>
          <w:bCs/>
          <w:color w:val="000000"/>
        </w:rPr>
        <w:t>/202</w:t>
      </w:r>
      <w:r w:rsidR="0059553F">
        <w:rPr>
          <w:bCs/>
          <w:color w:val="000000"/>
        </w:rPr>
        <w:t>5</w:t>
      </w:r>
      <w:r w:rsidRPr="001405A8">
        <w:rPr>
          <w:bCs/>
          <w:color w:val="000000"/>
        </w:rPr>
        <w:t>.</w:t>
      </w:r>
    </w:p>
    <w:p w14:paraId="33A22CB0" w14:textId="5D95C536" w:rsidR="007F26DB" w:rsidRDefault="005E2871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bookmarkStart w:id="0" w:name="_Hlk164772702"/>
      <w:r w:rsidRPr="001405A8">
        <w:rPr>
          <w:b/>
          <w:bCs/>
          <w:color w:val="000000"/>
        </w:rPr>
        <w:t>3)</w:t>
      </w:r>
      <w:r w:rsidR="007F26DB">
        <w:rPr>
          <w:b/>
          <w:bCs/>
          <w:color w:val="000000"/>
        </w:rPr>
        <w:t xml:space="preserve"> </w:t>
      </w:r>
      <w:bookmarkEnd w:id="0"/>
      <w:r w:rsidR="007F26DB" w:rsidRPr="001405A8">
        <w:rPr>
          <w:b/>
          <w:bCs/>
          <w:color w:val="000000"/>
        </w:rPr>
        <w:t>SCHVÁLILO</w:t>
      </w:r>
      <w:r w:rsidR="007F26DB" w:rsidRPr="001405A8">
        <w:rPr>
          <w:bCs/>
          <w:color w:val="000000"/>
        </w:rPr>
        <w:t xml:space="preserve"> </w:t>
      </w:r>
      <w:r w:rsidR="0059553F">
        <w:rPr>
          <w:bCs/>
          <w:color w:val="000000"/>
        </w:rPr>
        <w:t>rozpočtové opatření č. 1/2025.</w:t>
      </w:r>
    </w:p>
    <w:p w14:paraId="618E59E2" w14:textId="16A6D936" w:rsidR="0089323A" w:rsidRDefault="00D751D6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D751D6">
        <w:rPr>
          <w:b/>
          <w:color w:val="000000"/>
        </w:rPr>
        <w:t>4) SCHVÁLILO</w:t>
      </w:r>
      <w:r>
        <w:rPr>
          <w:bCs/>
          <w:color w:val="000000"/>
        </w:rPr>
        <w:t xml:space="preserve"> </w:t>
      </w:r>
      <w:r w:rsidR="0059553F">
        <w:rPr>
          <w:bCs/>
          <w:color w:val="000000"/>
        </w:rPr>
        <w:t>požádat o dotaci z rozpočtu Libereckého kraje z programu obnovy venkova 2025.</w:t>
      </w:r>
    </w:p>
    <w:p w14:paraId="1BCB7878" w14:textId="5A1B85BD" w:rsidR="00727318" w:rsidRDefault="00CA2D25" w:rsidP="00D751D6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9323A" w:rsidRPr="001405A8">
        <w:rPr>
          <w:b/>
          <w:bCs/>
          <w:color w:val="000000"/>
        </w:rPr>
        <w:t xml:space="preserve">) </w:t>
      </w:r>
      <w:r w:rsidR="005C6958">
        <w:rPr>
          <w:b/>
          <w:bCs/>
          <w:color w:val="000000"/>
        </w:rPr>
        <w:t>SCHVÁLILO</w:t>
      </w:r>
      <w:r w:rsidR="001827B1">
        <w:rPr>
          <w:b/>
          <w:bCs/>
          <w:color w:val="000000"/>
        </w:rPr>
        <w:t xml:space="preserve"> </w:t>
      </w:r>
      <w:r w:rsidR="0059553F">
        <w:rPr>
          <w:bCs/>
          <w:color w:val="000000"/>
        </w:rPr>
        <w:t xml:space="preserve">příspěvek na sterilizaci koček ve výši 1.000,- Kč a kastraci kocourů ve výši 500,- Kč za provedený zákrok do vyčerpání částky </w:t>
      </w:r>
      <w:proofErr w:type="gramStart"/>
      <w:r w:rsidR="0059553F">
        <w:rPr>
          <w:bCs/>
          <w:color w:val="000000"/>
        </w:rPr>
        <w:t>15.000,-</w:t>
      </w:r>
      <w:proofErr w:type="gramEnd"/>
      <w:r w:rsidR="0059553F">
        <w:rPr>
          <w:bCs/>
          <w:color w:val="000000"/>
        </w:rPr>
        <w:t xml:space="preserve"> Kč pro letošní rok.</w:t>
      </w:r>
    </w:p>
    <w:p w14:paraId="4FAE47C5" w14:textId="079C6EF9" w:rsidR="00997926" w:rsidRDefault="00727318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6) </w:t>
      </w:r>
      <w:r w:rsidR="00CA2D25">
        <w:rPr>
          <w:b/>
          <w:bCs/>
          <w:color w:val="000000"/>
        </w:rPr>
        <w:t xml:space="preserve">SCHVÁLILO </w:t>
      </w:r>
      <w:r w:rsidR="0059553F">
        <w:t>vyhlášení dotačního programu: Domovní čističky odpadních vod pro rok 2025.</w:t>
      </w:r>
    </w:p>
    <w:p w14:paraId="7610A10F" w14:textId="21A60F0C" w:rsidR="00997926" w:rsidRDefault="00727318" w:rsidP="00D751D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CA2D25">
        <w:rPr>
          <w:b/>
          <w:bCs/>
          <w:color w:val="000000"/>
        </w:rPr>
        <w:t xml:space="preserve">) </w:t>
      </w:r>
      <w:r w:rsidR="0089323A" w:rsidRPr="001405A8">
        <w:rPr>
          <w:b/>
          <w:bCs/>
          <w:color w:val="000000"/>
        </w:rPr>
        <w:t>SCHVÁLILO</w:t>
      </w:r>
      <w:r w:rsidR="0089323A" w:rsidRPr="001405A8">
        <w:rPr>
          <w:bCs/>
          <w:color w:val="000000"/>
        </w:rPr>
        <w:t xml:space="preserve"> </w:t>
      </w:r>
      <w:r w:rsidR="0059553F">
        <w:rPr>
          <w:bCs/>
          <w:color w:val="000000"/>
        </w:rPr>
        <w:t xml:space="preserve">výpověď z nájmu pozemku </w:t>
      </w:r>
      <w:proofErr w:type="spellStart"/>
      <w:r w:rsidR="0059553F">
        <w:rPr>
          <w:bCs/>
          <w:color w:val="000000"/>
        </w:rPr>
        <w:t>ppč</w:t>
      </w:r>
      <w:proofErr w:type="spellEnd"/>
      <w:r w:rsidR="0059553F">
        <w:rPr>
          <w:bCs/>
          <w:color w:val="000000"/>
        </w:rPr>
        <w:t>. 230/1 v </w:t>
      </w:r>
      <w:proofErr w:type="spellStart"/>
      <w:r w:rsidR="0059553F">
        <w:rPr>
          <w:bCs/>
          <w:color w:val="000000"/>
        </w:rPr>
        <w:t>k.ú</w:t>
      </w:r>
      <w:proofErr w:type="spellEnd"/>
      <w:r w:rsidR="0059553F">
        <w:rPr>
          <w:bCs/>
          <w:color w:val="000000"/>
        </w:rPr>
        <w:t>. Chlum u Dubé.</w:t>
      </w:r>
    </w:p>
    <w:p w14:paraId="7087C9D3" w14:textId="77777777" w:rsidR="0059553F" w:rsidRDefault="00997926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8) </w:t>
      </w:r>
      <w:r w:rsidR="0059553F">
        <w:rPr>
          <w:b/>
          <w:bCs/>
          <w:color w:val="000000"/>
        </w:rPr>
        <w:t>VZALO NA VĚDOMÍ</w:t>
      </w:r>
      <w:r w:rsidR="0059553F" w:rsidRPr="001405A8">
        <w:rPr>
          <w:bCs/>
          <w:color w:val="000000"/>
        </w:rPr>
        <w:t xml:space="preserve"> </w:t>
      </w:r>
      <w:r w:rsidR="0059553F">
        <w:rPr>
          <w:bCs/>
          <w:color w:val="000000"/>
        </w:rPr>
        <w:t>nákup obloukové haly.</w:t>
      </w:r>
    </w:p>
    <w:p w14:paraId="6B57DD3A" w14:textId="1F6BDA25" w:rsidR="00997926" w:rsidRDefault="0059553F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9) NES</w:t>
      </w:r>
      <w:r w:rsidR="00997926" w:rsidRPr="001405A8">
        <w:rPr>
          <w:b/>
          <w:bCs/>
          <w:color w:val="000000"/>
        </w:rPr>
        <w:t>CHVÁLILO</w:t>
      </w:r>
      <w:r w:rsidR="00997926"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prodej pozemku </w:t>
      </w:r>
      <w:proofErr w:type="spellStart"/>
      <w:r>
        <w:rPr>
          <w:bCs/>
          <w:color w:val="000000"/>
        </w:rPr>
        <w:t>ppč</w:t>
      </w:r>
      <w:proofErr w:type="spellEnd"/>
      <w:r>
        <w:rPr>
          <w:bCs/>
          <w:color w:val="000000"/>
        </w:rPr>
        <w:t>. 1874/4 v </w:t>
      </w:r>
      <w:proofErr w:type="spellStart"/>
      <w:r>
        <w:rPr>
          <w:bCs/>
          <w:color w:val="000000"/>
        </w:rPr>
        <w:t>k.ú</w:t>
      </w:r>
      <w:proofErr w:type="spellEnd"/>
      <w:r>
        <w:rPr>
          <w:bCs/>
          <w:color w:val="000000"/>
        </w:rPr>
        <w:t>. Chlum u Dubé.</w:t>
      </w:r>
    </w:p>
    <w:p w14:paraId="305DAAA3" w14:textId="77777777" w:rsidR="0059553F" w:rsidRDefault="0059553F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>10</w:t>
      </w:r>
      <w:r w:rsidR="00CF5FD0" w:rsidRPr="00CF5FD0">
        <w:rPr>
          <w:b/>
          <w:color w:val="000000"/>
        </w:rPr>
        <w:t xml:space="preserve">) </w:t>
      </w:r>
      <w:r w:rsidRPr="001405A8">
        <w:rPr>
          <w:b/>
          <w:bCs/>
          <w:color w:val="000000"/>
        </w:rPr>
        <w:t>SCHVÁLILO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majetkoprávní vypořádání s ŘSD formou směny.</w:t>
      </w:r>
    </w:p>
    <w:p w14:paraId="0F468B7D" w14:textId="2C0C5FF3" w:rsidR="00EC6DB5" w:rsidRDefault="0059553F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</w:rPr>
        <w:t>1</w:t>
      </w:r>
      <w:r w:rsidRPr="00CF5FD0">
        <w:rPr>
          <w:b/>
          <w:color w:val="000000"/>
        </w:rPr>
        <w:t xml:space="preserve">) </w:t>
      </w:r>
      <w:r w:rsidRPr="001405A8">
        <w:rPr>
          <w:b/>
          <w:bCs/>
          <w:color w:val="000000"/>
        </w:rPr>
        <w:t>SCHVÁLILO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pana Miroslava </w:t>
      </w:r>
      <w:proofErr w:type="spellStart"/>
      <w:r>
        <w:rPr>
          <w:bCs/>
          <w:color w:val="000000"/>
        </w:rPr>
        <w:t>Kopúnika</w:t>
      </w:r>
      <w:proofErr w:type="spellEnd"/>
      <w:r>
        <w:rPr>
          <w:bCs/>
          <w:color w:val="000000"/>
        </w:rPr>
        <w:t xml:space="preserve"> za předsedu kontrolního výboru a člena finančního výboru místo pana Martina Paráka.</w:t>
      </w:r>
    </w:p>
    <w:p w14:paraId="76C0E227" w14:textId="77777777" w:rsidR="005C6958" w:rsidRDefault="005C6958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</w:p>
    <w:p w14:paraId="09792C54" w14:textId="77777777" w:rsidR="00F54FD6" w:rsidRDefault="00F54FD6" w:rsidP="001E40D5">
      <w:pPr>
        <w:widowControl w:val="0"/>
        <w:suppressAutoHyphens/>
        <w:autoSpaceDE w:val="0"/>
        <w:autoSpaceDN w:val="0"/>
        <w:adjustRightInd w:val="0"/>
      </w:pPr>
    </w:p>
    <w:p w14:paraId="50426D3C" w14:textId="7DAD0350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Termín konání příštího zastupitelstva byl stanoven na </w:t>
      </w:r>
      <w:r w:rsidR="00CF5FD0">
        <w:t>1</w:t>
      </w:r>
      <w:r w:rsidR="0059553F">
        <w:t>2</w:t>
      </w:r>
      <w:r>
        <w:t>.</w:t>
      </w:r>
      <w:r w:rsidR="0059553F">
        <w:t>5</w:t>
      </w:r>
      <w:r>
        <w:t>.20</w:t>
      </w:r>
      <w:r w:rsidR="001405A8">
        <w:t>2</w:t>
      </w:r>
      <w:r w:rsidR="00CF5FD0">
        <w:t>5</w:t>
      </w:r>
      <w:r>
        <w:t xml:space="preserve"> od 17.</w:t>
      </w:r>
      <w:r w:rsidR="001405A8">
        <w:t>3</w:t>
      </w:r>
      <w:r>
        <w:t xml:space="preserve">0 hod. </w:t>
      </w:r>
    </w:p>
    <w:p w14:paraId="138D58A5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08E790D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64C6A9A8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4678C3E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Josef Vítek                                       </w:t>
      </w:r>
      <w:r>
        <w:tab/>
      </w:r>
      <w:r>
        <w:tab/>
      </w:r>
      <w:r>
        <w:tab/>
        <w:t xml:space="preserve"> </w:t>
      </w:r>
      <w:r w:rsidR="001405A8">
        <w:t>Dana Slováková</w:t>
      </w:r>
      <w:r>
        <w:t xml:space="preserve">                                          </w:t>
      </w:r>
    </w:p>
    <w:p w14:paraId="037BE3D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t xml:space="preserve">starosta                                              </w:t>
      </w:r>
      <w:r w:rsidR="001405A8">
        <w:t xml:space="preserve"> </w:t>
      </w:r>
      <w:r w:rsidR="001405A8">
        <w:tab/>
      </w:r>
      <w:r w:rsidR="001405A8">
        <w:tab/>
        <w:t xml:space="preserve"> </w:t>
      </w:r>
      <w:r>
        <w:t xml:space="preserve">místostarostka </w:t>
      </w:r>
      <w:r>
        <w:rPr>
          <w:color w:val="000000"/>
        </w:rPr>
        <w:t xml:space="preserve">                 </w:t>
      </w:r>
    </w:p>
    <w:sectPr w:rsidR="001E40D5" w:rsidSect="00F073F0">
      <w:pgSz w:w="12240" w:h="15840"/>
      <w:pgMar w:top="993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2513" w14:textId="77777777" w:rsidR="00D13B59" w:rsidRDefault="00D13B59" w:rsidP="001405A8">
      <w:r>
        <w:separator/>
      </w:r>
    </w:p>
  </w:endnote>
  <w:endnote w:type="continuationSeparator" w:id="0">
    <w:p w14:paraId="12D81020" w14:textId="77777777" w:rsidR="00D13B59" w:rsidRDefault="00D13B59" w:rsidP="001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65E9" w14:textId="77777777" w:rsidR="00D13B59" w:rsidRDefault="00D13B59" w:rsidP="001405A8">
      <w:r>
        <w:separator/>
      </w:r>
    </w:p>
  </w:footnote>
  <w:footnote w:type="continuationSeparator" w:id="0">
    <w:p w14:paraId="269C39E3" w14:textId="77777777" w:rsidR="00D13B59" w:rsidRDefault="00D13B59" w:rsidP="0014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56459"/>
    <w:multiLevelType w:val="hybridMultilevel"/>
    <w:tmpl w:val="B52E416E"/>
    <w:lvl w:ilvl="0" w:tplc="B4EEA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5"/>
    <w:rsid w:val="0002278F"/>
    <w:rsid w:val="0003704F"/>
    <w:rsid w:val="00065E3F"/>
    <w:rsid w:val="000C4B3A"/>
    <w:rsid w:val="000C7633"/>
    <w:rsid w:val="000E76D2"/>
    <w:rsid w:val="0010774F"/>
    <w:rsid w:val="001405A8"/>
    <w:rsid w:val="001827B1"/>
    <w:rsid w:val="00196F6F"/>
    <w:rsid w:val="001D1067"/>
    <w:rsid w:val="001D68FE"/>
    <w:rsid w:val="001E40D5"/>
    <w:rsid w:val="002951EF"/>
    <w:rsid w:val="002D18F2"/>
    <w:rsid w:val="002D2DBB"/>
    <w:rsid w:val="002E0677"/>
    <w:rsid w:val="002E260E"/>
    <w:rsid w:val="002E6814"/>
    <w:rsid w:val="003158B5"/>
    <w:rsid w:val="00426339"/>
    <w:rsid w:val="00456F3B"/>
    <w:rsid w:val="004625DC"/>
    <w:rsid w:val="00470BA9"/>
    <w:rsid w:val="00481B33"/>
    <w:rsid w:val="00495C74"/>
    <w:rsid w:val="004A18AA"/>
    <w:rsid w:val="004D476A"/>
    <w:rsid w:val="00520048"/>
    <w:rsid w:val="00531083"/>
    <w:rsid w:val="00532687"/>
    <w:rsid w:val="00534D79"/>
    <w:rsid w:val="005424AA"/>
    <w:rsid w:val="00563B9F"/>
    <w:rsid w:val="0059553F"/>
    <w:rsid w:val="005A7148"/>
    <w:rsid w:val="005C6958"/>
    <w:rsid w:val="005E2871"/>
    <w:rsid w:val="00606AF2"/>
    <w:rsid w:val="00620941"/>
    <w:rsid w:val="006900C8"/>
    <w:rsid w:val="006972A5"/>
    <w:rsid w:val="006A25E2"/>
    <w:rsid w:val="006C76FF"/>
    <w:rsid w:val="006E31F3"/>
    <w:rsid w:val="00727318"/>
    <w:rsid w:val="00765D15"/>
    <w:rsid w:val="007F26DB"/>
    <w:rsid w:val="007F432A"/>
    <w:rsid w:val="008309A4"/>
    <w:rsid w:val="0083185A"/>
    <w:rsid w:val="008741FB"/>
    <w:rsid w:val="0089323A"/>
    <w:rsid w:val="008B7F6E"/>
    <w:rsid w:val="008D5654"/>
    <w:rsid w:val="00907341"/>
    <w:rsid w:val="0095448A"/>
    <w:rsid w:val="009834E4"/>
    <w:rsid w:val="00997926"/>
    <w:rsid w:val="00A328A6"/>
    <w:rsid w:val="00A572E9"/>
    <w:rsid w:val="00A87C30"/>
    <w:rsid w:val="00AB13C6"/>
    <w:rsid w:val="00B4318C"/>
    <w:rsid w:val="00B47600"/>
    <w:rsid w:val="00B83763"/>
    <w:rsid w:val="00BA09AA"/>
    <w:rsid w:val="00C2785E"/>
    <w:rsid w:val="00C82063"/>
    <w:rsid w:val="00CA2D25"/>
    <w:rsid w:val="00CF0B10"/>
    <w:rsid w:val="00CF5FD0"/>
    <w:rsid w:val="00D13B59"/>
    <w:rsid w:val="00D64CB0"/>
    <w:rsid w:val="00D751D6"/>
    <w:rsid w:val="00D81050"/>
    <w:rsid w:val="00DA5FA0"/>
    <w:rsid w:val="00EB190E"/>
    <w:rsid w:val="00EC6DB5"/>
    <w:rsid w:val="00EF6F75"/>
    <w:rsid w:val="00F073F0"/>
    <w:rsid w:val="00F54FD6"/>
    <w:rsid w:val="00F679CB"/>
    <w:rsid w:val="00F97E4F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4D1"/>
  <w15:docId w15:val="{FA80A58B-9B96-48BE-805F-39BCAE1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11">
    <w:name w:val="Základní text (11)_"/>
    <w:link w:val="Zkladntext111"/>
    <w:uiPriority w:val="99"/>
    <w:rsid w:val="005E2871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5E2871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eastAsiaTheme="minorHAnsi" w:hAnsi="Segoe UI" w:cs="Segoe UI"/>
      <w:i/>
      <w:iCs/>
      <w:sz w:val="19"/>
      <w:szCs w:val="19"/>
      <w:lang w:eastAsia="en-US"/>
    </w:rPr>
  </w:style>
  <w:style w:type="character" w:customStyle="1" w:styleId="Zkladntext11Nekurzva">
    <w:name w:val="Základní text (11) + Ne kurzíva"/>
    <w:uiPriority w:val="99"/>
    <w:rsid w:val="004D476A"/>
    <w:rPr>
      <w:rFonts w:ascii="Segoe UI" w:hAnsi="Segoe UI" w:cs="Segoe UI"/>
      <w:i w:val="0"/>
      <w:iCs w:val="0"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1405A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1405A8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Dana Slováková</cp:lastModifiedBy>
  <cp:revision>2</cp:revision>
  <cp:lastPrinted>2022-10-20T12:56:00Z</cp:lastPrinted>
  <dcterms:created xsi:type="dcterms:W3CDTF">2025-03-11T13:07:00Z</dcterms:created>
  <dcterms:modified xsi:type="dcterms:W3CDTF">2025-03-11T13:07:00Z</dcterms:modified>
</cp:coreProperties>
</file>