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89DD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Obec Chlum, 472 </w:t>
      </w:r>
      <w:proofErr w:type="gramStart"/>
      <w:r>
        <w:rPr>
          <w:b/>
          <w:bCs/>
          <w:color w:val="000000"/>
          <w:sz w:val="32"/>
          <w:szCs w:val="32"/>
        </w:rPr>
        <w:t>01  Doksy</w:t>
      </w:r>
      <w:proofErr w:type="gramEnd"/>
    </w:p>
    <w:p w14:paraId="1346D03C" w14:textId="77777777" w:rsidR="001E40D5" w:rsidRPr="00563B9F" w:rsidRDefault="001E40D5" w:rsidP="001E40D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14:paraId="1EAF4579" w14:textId="2A4D9C4F" w:rsidR="001E40D5" w:rsidRDefault="001E40D5" w:rsidP="001E40D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Usnesení č. </w:t>
      </w:r>
      <w:r w:rsidR="00456F3B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/20</w:t>
      </w:r>
      <w:r w:rsidR="001D68FE">
        <w:rPr>
          <w:b/>
          <w:bCs/>
          <w:sz w:val="32"/>
          <w:szCs w:val="32"/>
        </w:rPr>
        <w:t>2</w:t>
      </w:r>
      <w:r w:rsidR="00456F3B">
        <w:rPr>
          <w:b/>
          <w:bCs/>
          <w:sz w:val="32"/>
          <w:szCs w:val="32"/>
        </w:rPr>
        <w:t>5</w:t>
      </w:r>
    </w:p>
    <w:p w14:paraId="4508E4DC" w14:textId="77777777" w:rsidR="001E40D5" w:rsidRPr="00563B9F" w:rsidRDefault="001E40D5" w:rsidP="001E40D5">
      <w:pPr>
        <w:widowControl w:val="0"/>
        <w:suppressAutoHyphens/>
        <w:autoSpaceDE w:val="0"/>
        <w:autoSpaceDN w:val="0"/>
        <w:adjustRightInd w:val="0"/>
        <w:rPr>
          <w:b/>
          <w:bCs/>
          <w:sz w:val="20"/>
          <w:szCs w:val="28"/>
        </w:rPr>
      </w:pPr>
    </w:p>
    <w:p w14:paraId="0140A4B7" w14:textId="6217BCFA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 veřejného zasedání obecního zastupitelstva obce Chlum konaného dne </w:t>
      </w:r>
      <w:r w:rsidR="00456F3B">
        <w:rPr>
          <w:color w:val="000000"/>
        </w:rPr>
        <w:t>10</w:t>
      </w:r>
      <w:r>
        <w:rPr>
          <w:color w:val="000000"/>
        </w:rPr>
        <w:t>.</w:t>
      </w:r>
      <w:r w:rsidR="005C6958">
        <w:rPr>
          <w:color w:val="000000"/>
        </w:rPr>
        <w:t>2</w:t>
      </w:r>
      <w:r>
        <w:rPr>
          <w:color w:val="000000"/>
        </w:rPr>
        <w:t>.20</w:t>
      </w:r>
      <w:r w:rsidR="001D68FE">
        <w:rPr>
          <w:color w:val="000000"/>
        </w:rPr>
        <w:t>2</w:t>
      </w:r>
      <w:r w:rsidR="00456F3B">
        <w:rPr>
          <w:color w:val="000000"/>
        </w:rPr>
        <w:t>5</w:t>
      </w:r>
      <w:r>
        <w:rPr>
          <w:color w:val="000000"/>
        </w:rPr>
        <w:t xml:space="preserve"> od 17.</w:t>
      </w:r>
      <w:r w:rsidR="001D68FE">
        <w:rPr>
          <w:color w:val="000000"/>
        </w:rPr>
        <w:t>3</w:t>
      </w:r>
      <w:r>
        <w:rPr>
          <w:color w:val="000000"/>
        </w:rPr>
        <w:t>0 v budově obecního úřadu.</w:t>
      </w:r>
    </w:p>
    <w:p w14:paraId="27FBBD53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</w:p>
    <w:p w14:paraId="7F9ADF82" w14:textId="45FED114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Zastupitelstvo obce Chlum na svém zasedání přijalo následující usnesení: </w:t>
      </w:r>
    </w:p>
    <w:p w14:paraId="737D7912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b/>
          <w:bCs/>
          <w:color w:val="000000"/>
        </w:rPr>
      </w:pPr>
    </w:p>
    <w:p w14:paraId="2F9A8CEB" w14:textId="77777777" w:rsidR="001E40D5" w:rsidRPr="001405A8" w:rsidRDefault="005E2871" w:rsidP="001E40D5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 w:rsidRPr="001405A8">
        <w:rPr>
          <w:b/>
          <w:bCs/>
          <w:color w:val="000000"/>
        </w:rPr>
        <w:t>1) SCHVÁLILO</w:t>
      </w:r>
      <w:r w:rsidRPr="001405A8">
        <w:rPr>
          <w:bCs/>
          <w:color w:val="000000"/>
        </w:rPr>
        <w:t xml:space="preserve"> </w:t>
      </w:r>
      <w:r w:rsidRPr="001405A8">
        <w:rPr>
          <w:rStyle w:val="Zkladntext1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program zasedání.</w:t>
      </w:r>
    </w:p>
    <w:p w14:paraId="571CE411" w14:textId="42E6EF20" w:rsidR="005E2871" w:rsidRPr="001405A8" w:rsidRDefault="005E2871" w:rsidP="001E40D5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 w:rsidRPr="001405A8">
        <w:rPr>
          <w:b/>
          <w:bCs/>
          <w:color w:val="000000"/>
        </w:rPr>
        <w:t xml:space="preserve">2) </w:t>
      </w:r>
      <w:r w:rsidR="0083185A">
        <w:rPr>
          <w:b/>
          <w:bCs/>
          <w:color w:val="000000"/>
        </w:rPr>
        <w:t>VZALO NA VĚDOMÍ</w:t>
      </w:r>
      <w:r w:rsidRPr="001405A8">
        <w:rPr>
          <w:bCs/>
          <w:color w:val="000000"/>
        </w:rPr>
        <w:t xml:space="preserve"> </w:t>
      </w:r>
      <w:r w:rsidR="0083185A">
        <w:rPr>
          <w:bCs/>
          <w:color w:val="000000"/>
        </w:rPr>
        <w:t xml:space="preserve">kontrolu usnesení č. </w:t>
      </w:r>
      <w:r w:rsidR="00456F3B">
        <w:rPr>
          <w:bCs/>
          <w:color w:val="000000"/>
        </w:rPr>
        <w:t>8</w:t>
      </w:r>
      <w:r w:rsidR="0083185A">
        <w:rPr>
          <w:bCs/>
          <w:color w:val="000000"/>
        </w:rPr>
        <w:t>/202</w:t>
      </w:r>
      <w:r w:rsidR="007F26DB">
        <w:rPr>
          <w:bCs/>
          <w:color w:val="000000"/>
        </w:rPr>
        <w:t>4</w:t>
      </w:r>
      <w:r w:rsidRPr="001405A8">
        <w:rPr>
          <w:bCs/>
          <w:color w:val="000000"/>
        </w:rPr>
        <w:t>.</w:t>
      </w:r>
    </w:p>
    <w:p w14:paraId="33A22CB0" w14:textId="71720D51" w:rsidR="007F26DB" w:rsidRDefault="005E2871" w:rsidP="005E2871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bookmarkStart w:id="0" w:name="_Hlk164772702"/>
      <w:r w:rsidRPr="001405A8">
        <w:rPr>
          <w:b/>
          <w:bCs/>
          <w:color w:val="000000"/>
        </w:rPr>
        <w:t>3)</w:t>
      </w:r>
      <w:r w:rsidR="007F26DB">
        <w:rPr>
          <w:b/>
          <w:bCs/>
          <w:color w:val="000000"/>
        </w:rPr>
        <w:t xml:space="preserve"> </w:t>
      </w:r>
      <w:bookmarkEnd w:id="0"/>
      <w:r w:rsidR="007F26DB" w:rsidRPr="001405A8">
        <w:rPr>
          <w:b/>
          <w:bCs/>
          <w:color w:val="000000"/>
        </w:rPr>
        <w:t>SCHVÁLILO</w:t>
      </w:r>
      <w:r w:rsidR="007F26DB" w:rsidRPr="001405A8">
        <w:rPr>
          <w:bCs/>
          <w:color w:val="000000"/>
        </w:rPr>
        <w:t xml:space="preserve"> </w:t>
      </w:r>
      <w:r w:rsidR="001827B1">
        <w:rPr>
          <w:bCs/>
          <w:color w:val="000000"/>
        </w:rPr>
        <w:t>navýšení nájmu firmě Eurovia na 10,- Kč/m</w:t>
      </w:r>
      <w:r w:rsidR="001827B1" w:rsidRPr="001827B1">
        <w:rPr>
          <w:bCs/>
          <w:color w:val="000000"/>
          <w:vertAlign w:val="superscript"/>
        </w:rPr>
        <w:t>2</w:t>
      </w:r>
      <w:r w:rsidR="001827B1">
        <w:rPr>
          <w:bCs/>
          <w:color w:val="000000"/>
        </w:rPr>
        <w:t>.</w:t>
      </w:r>
    </w:p>
    <w:p w14:paraId="618E59E2" w14:textId="7C85307B" w:rsidR="0089323A" w:rsidRDefault="00D751D6" w:rsidP="005E2871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 w:rsidRPr="00D751D6">
        <w:rPr>
          <w:b/>
          <w:color w:val="000000"/>
        </w:rPr>
        <w:t>4) SCHVÁLILO</w:t>
      </w:r>
      <w:r>
        <w:rPr>
          <w:bCs/>
          <w:color w:val="000000"/>
        </w:rPr>
        <w:t xml:space="preserve"> </w:t>
      </w:r>
      <w:r w:rsidR="00997926">
        <w:rPr>
          <w:bCs/>
          <w:color w:val="000000"/>
        </w:rPr>
        <w:t xml:space="preserve">směnu </w:t>
      </w:r>
      <w:r w:rsidR="001827B1">
        <w:rPr>
          <w:bCs/>
          <w:color w:val="000000"/>
        </w:rPr>
        <w:t xml:space="preserve">části pozemku </w:t>
      </w:r>
      <w:proofErr w:type="spellStart"/>
      <w:r w:rsidR="001827B1">
        <w:rPr>
          <w:bCs/>
          <w:color w:val="000000"/>
        </w:rPr>
        <w:t>ppč</w:t>
      </w:r>
      <w:proofErr w:type="spellEnd"/>
      <w:r w:rsidR="001827B1">
        <w:rPr>
          <w:bCs/>
          <w:color w:val="000000"/>
        </w:rPr>
        <w:t xml:space="preserve">. 230/1 za část </w:t>
      </w:r>
      <w:proofErr w:type="spellStart"/>
      <w:r w:rsidR="001827B1">
        <w:rPr>
          <w:bCs/>
          <w:color w:val="000000"/>
        </w:rPr>
        <w:t>ppč</w:t>
      </w:r>
      <w:proofErr w:type="spellEnd"/>
      <w:r w:rsidR="001827B1">
        <w:rPr>
          <w:bCs/>
          <w:color w:val="000000"/>
        </w:rPr>
        <w:t>. 14/1 v </w:t>
      </w:r>
      <w:proofErr w:type="spellStart"/>
      <w:r w:rsidR="001827B1">
        <w:rPr>
          <w:bCs/>
          <w:color w:val="000000"/>
        </w:rPr>
        <w:t>k.ú</w:t>
      </w:r>
      <w:proofErr w:type="spellEnd"/>
      <w:r w:rsidR="001827B1">
        <w:rPr>
          <w:bCs/>
          <w:color w:val="000000"/>
        </w:rPr>
        <w:t>. Chlum u Dubé</w:t>
      </w:r>
      <w:r w:rsidR="005C6958">
        <w:rPr>
          <w:bCs/>
          <w:color w:val="000000"/>
        </w:rPr>
        <w:t>.</w:t>
      </w:r>
    </w:p>
    <w:p w14:paraId="1BCB7878" w14:textId="52C31A54" w:rsidR="00727318" w:rsidRDefault="00CA2D25" w:rsidP="00D751D6">
      <w:pPr>
        <w:widowControl w:val="0"/>
        <w:suppressAutoHyphens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89323A" w:rsidRPr="001405A8">
        <w:rPr>
          <w:b/>
          <w:bCs/>
          <w:color w:val="000000"/>
        </w:rPr>
        <w:t xml:space="preserve">) </w:t>
      </w:r>
      <w:r w:rsidR="005C6958">
        <w:rPr>
          <w:b/>
          <w:bCs/>
          <w:color w:val="000000"/>
        </w:rPr>
        <w:t>SCHVÁLILO</w:t>
      </w:r>
      <w:r w:rsidR="001827B1">
        <w:rPr>
          <w:b/>
          <w:bCs/>
          <w:color w:val="000000"/>
        </w:rPr>
        <w:t xml:space="preserve"> </w:t>
      </w:r>
      <w:r w:rsidR="001827B1">
        <w:rPr>
          <w:bCs/>
          <w:color w:val="000000"/>
        </w:rPr>
        <w:t xml:space="preserve">majetkoprávní vypořádání s ŘSD s částí pozemků </w:t>
      </w:r>
      <w:proofErr w:type="spellStart"/>
      <w:r w:rsidR="001827B1">
        <w:rPr>
          <w:bCs/>
          <w:color w:val="000000"/>
        </w:rPr>
        <w:t>ppč</w:t>
      </w:r>
      <w:proofErr w:type="spellEnd"/>
      <w:r w:rsidR="001827B1">
        <w:rPr>
          <w:bCs/>
          <w:color w:val="000000"/>
        </w:rPr>
        <w:t>. 2370 a 2380 v </w:t>
      </w:r>
      <w:proofErr w:type="spellStart"/>
      <w:r w:rsidR="001827B1">
        <w:rPr>
          <w:bCs/>
          <w:color w:val="000000"/>
        </w:rPr>
        <w:t>k.ú</w:t>
      </w:r>
      <w:proofErr w:type="spellEnd"/>
      <w:r w:rsidR="001827B1">
        <w:rPr>
          <w:bCs/>
          <w:color w:val="000000"/>
        </w:rPr>
        <w:t xml:space="preserve">. Chlum u Dubé a </w:t>
      </w:r>
      <w:r w:rsidR="001827B1" w:rsidRPr="001827B1">
        <w:rPr>
          <w:b/>
          <w:color w:val="000000"/>
        </w:rPr>
        <w:t>POVĚŘUJE</w:t>
      </w:r>
      <w:r w:rsidR="001827B1">
        <w:rPr>
          <w:bCs/>
          <w:color w:val="000000"/>
        </w:rPr>
        <w:t xml:space="preserve"> starostu, aby zplnomocnil zástupce ŘSD k úkonům s tím souvisejících.</w:t>
      </w:r>
    </w:p>
    <w:p w14:paraId="4FAE47C5" w14:textId="4FE611C1" w:rsidR="00997926" w:rsidRDefault="00727318" w:rsidP="0099792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6) </w:t>
      </w:r>
      <w:r w:rsidR="00CA2D25">
        <w:rPr>
          <w:b/>
          <w:bCs/>
          <w:color w:val="000000"/>
        </w:rPr>
        <w:t xml:space="preserve">SCHVÁLILO </w:t>
      </w:r>
      <w:r w:rsidR="001827B1">
        <w:t>přijmout 2 zaměstnance od března do října a v případě potřeby ještě 1 zaměstnance od dubna.</w:t>
      </w:r>
    </w:p>
    <w:p w14:paraId="7610A10F" w14:textId="038EE10D" w:rsidR="00997926" w:rsidRDefault="00727318" w:rsidP="00D751D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7</w:t>
      </w:r>
      <w:r w:rsidR="00CA2D25">
        <w:rPr>
          <w:b/>
          <w:bCs/>
          <w:color w:val="000000"/>
        </w:rPr>
        <w:t xml:space="preserve">) </w:t>
      </w:r>
      <w:r w:rsidR="0089323A" w:rsidRPr="001405A8">
        <w:rPr>
          <w:b/>
          <w:bCs/>
          <w:color w:val="000000"/>
        </w:rPr>
        <w:t>SCHVÁLILO</w:t>
      </w:r>
      <w:r w:rsidR="0089323A" w:rsidRPr="001405A8">
        <w:rPr>
          <w:bCs/>
          <w:color w:val="000000"/>
        </w:rPr>
        <w:t xml:space="preserve"> </w:t>
      </w:r>
      <w:r w:rsidR="001827B1">
        <w:rPr>
          <w:bCs/>
          <w:color w:val="000000"/>
        </w:rPr>
        <w:t>přijmout OLH na zkrácený úvazek.</w:t>
      </w:r>
    </w:p>
    <w:p w14:paraId="6B57DD3A" w14:textId="7F0C942B" w:rsidR="00997926" w:rsidRDefault="00997926" w:rsidP="0099792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8) </w:t>
      </w:r>
      <w:r w:rsidRPr="001405A8">
        <w:rPr>
          <w:b/>
          <w:bCs/>
          <w:color w:val="000000"/>
        </w:rPr>
        <w:t>SCHVÁLILO</w:t>
      </w:r>
      <w:r w:rsidRPr="001405A8">
        <w:rPr>
          <w:bCs/>
          <w:color w:val="000000"/>
        </w:rPr>
        <w:t xml:space="preserve"> </w:t>
      </w:r>
      <w:r w:rsidR="00470BA9">
        <w:rPr>
          <w:bCs/>
          <w:color w:val="000000"/>
        </w:rPr>
        <w:t>koupi traktoru s </w:t>
      </w:r>
      <w:proofErr w:type="spellStart"/>
      <w:r w:rsidR="00470BA9">
        <w:rPr>
          <w:bCs/>
          <w:color w:val="000000"/>
        </w:rPr>
        <w:t>mulčovačem</w:t>
      </w:r>
      <w:proofErr w:type="spellEnd"/>
      <w:r w:rsidR="00470BA9">
        <w:rPr>
          <w:bCs/>
          <w:color w:val="000000"/>
        </w:rPr>
        <w:t>.</w:t>
      </w:r>
    </w:p>
    <w:p w14:paraId="0F468B7D" w14:textId="47F8B51C" w:rsidR="00EC6DB5" w:rsidRDefault="00CF5FD0" w:rsidP="0099792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 w:rsidRPr="00CF5FD0">
        <w:rPr>
          <w:b/>
          <w:color w:val="000000"/>
        </w:rPr>
        <w:t xml:space="preserve">9) </w:t>
      </w:r>
      <w:r w:rsidR="00470BA9">
        <w:rPr>
          <w:b/>
          <w:color w:val="000000"/>
        </w:rPr>
        <w:t>DELEGOVALO</w:t>
      </w:r>
      <w:r>
        <w:rPr>
          <w:bCs/>
          <w:color w:val="000000"/>
        </w:rPr>
        <w:t xml:space="preserve"> </w:t>
      </w:r>
      <w:r w:rsidR="00470BA9">
        <w:rPr>
          <w:bCs/>
          <w:color w:val="000000"/>
        </w:rPr>
        <w:t xml:space="preserve">Danu Slovákovou na všechny valné hromady honebních společenstev, kde je </w:t>
      </w:r>
      <w:r>
        <w:rPr>
          <w:bCs/>
          <w:color w:val="000000"/>
        </w:rPr>
        <w:t>o</w:t>
      </w:r>
      <w:r w:rsidR="00470BA9">
        <w:rPr>
          <w:bCs/>
          <w:color w:val="000000"/>
        </w:rPr>
        <w:t>bec Chlum členem.</w:t>
      </w:r>
    </w:p>
    <w:p w14:paraId="76C0E227" w14:textId="77777777" w:rsidR="005C6958" w:rsidRDefault="005C6958" w:rsidP="0099792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</w:p>
    <w:p w14:paraId="09792C54" w14:textId="77777777" w:rsidR="00F54FD6" w:rsidRDefault="00F54FD6" w:rsidP="001E40D5">
      <w:pPr>
        <w:widowControl w:val="0"/>
        <w:suppressAutoHyphens/>
        <w:autoSpaceDE w:val="0"/>
        <w:autoSpaceDN w:val="0"/>
        <w:adjustRightInd w:val="0"/>
      </w:pPr>
    </w:p>
    <w:p w14:paraId="50426D3C" w14:textId="2263C3F9" w:rsidR="001E40D5" w:rsidRDefault="001E40D5" w:rsidP="001E40D5">
      <w:pPr>
        <w:widowControl w:val="0"/>
        <w:suppressAutoHyphens/>
        <w:autoSpaceDE w:val="0"/>
        <w:autoSpaceDN w:val="0"/>
        <w:adjustRightInd w:val="0"/>
      </w:pPr>
      <w:r>
        <w:t xml:space="preserve">Termín konání příštího zastupitelstva byl stanoven na </w:t>
      </w:r>
      <w:r w:rsidR="00CF5FD0">
        <w:t>10</w:t>
      </w:r>
      <w:r>
        <w:t>.</w:t>
      </w:r>
      <w:r w:rsidR="00470BA9">
        <w:t>3</w:t>
      </w:r>
      <w:r>
        <w:t>.20</w:t>
      </w:r>
      <w:r w:rsidR="001405A8">
        <w:t>2</w:t>
      </w:r>
      <w:r w:rsidR="00CF5FD0">
        <w:t>5</w:t>
      </w:r>
      <w:r>
        <w:t xml:space="preserve"> od 17.</w:t>
      </w:r>
      <w:r w:rsidR="001405A8">
        <w:t>3</w:t>
      </w:r>
      <w:r>
        <w:t xml:space="preserve">0 hod. </w:t>
      </w:r>
    </w:p>
    <w:p w14:paraId="138D58A5" w14:textId="77777777" w:rsidR="00B4318C" w:rsidRDefault="00B4318C" w:rsidP="001E40D5">
      <w:pPr>
        <w:widowControl w:val="0"/>
        <w:suppressAutoHyphens/>
        <w:autoSpaceDE w:val="0"/>
        <w:autoSpaceDN w:val="0"/>
        <w:adjustRightInd w:val="0"/>
      </w:pPr>
    </w:p>
    <w:p w14:paraId="308E790D" w14:textId="77777777" w:rsidR="00B4318C" w:rsidRDefault="00B4318C" w:rsidP="001E40D5">
      <w:pPr>
        <w:widowControl w:val="0"/>
        <w:suppressAutoHyphens/>
        <w:autoSpaceDE w:val="0"/>
        <w:autoSpaceDN w:val="0"/>
        <w:adjustRightInd w:val="0"/>
      </w:pPr>
    </w:p>
    <w:p w14:paraId="64C6A9A8" w14:textId="77777777" w:rsidR="00B4318C" w:rsidRDefault="00B4318C" w:rsidP="001E40D5">
      <w:pPr>
        <w:widowControl w:val="0"/>
        <w:suppressAutoHyphens/>
        <w:autoSpaceDE w:val="0"/>
        <w:autoSpaceDN w:val="0"/>
        <w:adjustRightInd w:val="0"/>
      </w:pPr>
    </w:p>
    <w:p w14:paraId="34678C3E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</w:pPr>
      <w:r>
        <w:t xml:space="preserve">Josef Vítek                                       </w:t>
      </w:r>
      <w:r>
        <w:tab/>
      </w:r>
      <w:r>
        <w:tab/>
      </w:r>
      <w:r>
        <w:tab/>
        <w:t xml:space="preserve"> </w:t>
      </w:r>
      <w:r w:rsidR="001405A8">
        <w:t>Dana Slováková</w:t>
      </w:r>
      <w:r>
        <w:t xml:space="preserve">                                          </w:t>
      </w:r>
    </w:p>
    <w:p w14:paraId="037BE3D2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t xml:space="preserve">starosta                                              </w:t>
      </w:r>
      <w:r w:rsidR="001405A8">
        <w:t xml:space="preserve"> </w:t>
      </w:r>
      <w:r w:rsidR="001405A8">
        <w:tab/>
      </w:r>
      <w:r w:rsidR="001405A8">
        <w:tab/>
        <w:t xml:space="preserve"> </w:t>
      </w:r>
      <w:r>
        <w:t xml:space="preserve">místostarostka </w:t>
      </w:r>
      <w:r>
        <w:rPr>
          <w:color w:val="000000"/>
        </w:rPr>
        <w:t xml:space="preserve">                 </w:t>
      </w:r>
    </w:p>
    <w:sectPr w:rsidR="001E40D5" w:rsidSect="00F073F0">
      <w:pgSz w:w="12240" w:h="15840"/>
      <w:pgMar w:top="993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3674" w14:textId="77777777" w:rsidR="00FD026D" w:rsidRDefault="00FD026D" w:rsidP="001405A8">
      <w:r>
        <w:separator/>
      </w:r>
    </w:p>
  </w:endnote>
  <w:endnote w:type="continuationSeparator" w:id="0">
    <w:p w14:paraId="690A419D" w14:textId="77777777" w:rsidR="00FD026D" w:rsidRDefault="00FD026D" w:rsidP="0014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88B7" w14:textId="77777777" w:rsidR="00FD026D" w:rsidRDefault="00FD026D" w:rsidP="001405A8">
      <w:r>
        <w:separator/>
      </w:r>
    </w:p>
  </w:footnote>
  <w:footnote w:type="continuationSeparator" w:id="0">
    <w:p w14:paraId="7D58BBD2" w14:textId="77777777" w:rsidR="00FD026D" w:rsidRDefault="00FD026D" w:rsidP="0014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56459"/>
    <w:multiLevelType w:val="hybridMultilevel"/>
    <w:tmpl w:val="B52E416E"/>
    <w:lvl w:ilvl="0" w:tplc="B4EEA3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57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D5"/>
    <w:rsid w:val="0002278F"/>
    <w:rsid w:val="0003704F"/>
    <w:rsid w:val="00065E3F"/>
    <w:rsid w:val="000C4B3A"/>
    <w:rsid w:val="000C7633"/>
    <w:rsid w:val="000E76D2"/>
    <w:rsid w:val="0010774F"/>
    <w:rsid w:val="001405A8"/>
    <w:rsid w:val="001827B1"/>
    <w:rsid w:val="00196F6F"/>
    <w:rsid w:val="001D1067"/>
    <w:rsid w:val="001D68FE"/>
    <w:rsid w:val="001E40D5"/>
    <w:rsid w:val="002951EF"/>
    <w:rsid w:val="002D18F2"/>
    <w:rsid w:val="002D2DBB"/>
    <w:rsid w:val="002E0677"/>
    <w:rsid w:val="002E260E"/>
    <w:rsid w:val="002E6814"/>
    <w:rsid w:val="003158B5"/>
    <w:rsid w:val="00426339"/>
    <w:rsid w:val="00456F3B"/>
    <w:rsid w:val="004625DC"/>
    <w:rsid w:val="00470BA9"/>
    <w:rsid w:val="00481B33"/>
    <w:rsid w:val="00495C74"/>
    <w:rsid w:val="004A18AA"/>
    <w:rsid w:val="004D476A"/>
    <w:rsid w:val="00520048"/>
    <w:rsid w:val="00531083"/>
    <w:rsid w:val="00532687"/>
    <w:rsid w:val="005424AA"/>
    <w:rsid w:val="00563B9F"/>
    <w:rsid w:val="005A7148"/>
    <w:rsid w:val="005C6958"/>
    <w:rsid w:val="005E2871"/>
    <w:rsid w:val="00606AF2"/>
    <w:rsid w:val="00620941"/>
    <w:rsid w:val="006900C8"/>
    <w:rsid w:val="006972A5"/>
    <w:rsid w:val="006C76FF"/>
    <w:rsid w:val="006E31F3"/>
    <w:rsid w:val="00727318"/>
    <w:rsid w:val="00765D15"/>
    <w:rsid w:val="007F26DB"/>
    <w:rsid w:val="007F432A"/>
    <w:rsid w:val="008309A4"/>
    <w:rsid w:val="0083185A"/>
    <w:rsid w:val="008741FB"/>
    <w:rsid w:val="0089323A"/>
    <w:rsid w:val="008B7F6E"/>
    <w:rsid w:val="008D5654"/>
    <w:rsid w:val="00907341"/>
    <w:rsid w:val="0095448A"/>
    <w:rsid w:val="009834E4"/>
    <w:rsid w:val="00997926"/>
    <w:rsid w:val="00A328A6"/>
    <w:rsid w:val="00A572E9"/>
    <w:rsid w:val="00A87C30"/>
    <w:rsid w:val="00AB13C6"/>
    <w:rsid w:val="00B4318C"/>
    <w:rsid w:val="00B47600"/>
    <w:rsid w:val="00B83763"/>
    <w:rsid w:val="00BA09AA"/>
    <w:rsid w:val="00C2785E"/>
    <w:rsid w:val="00C82063"/>
    <w:rsid w:val="00CA2D25"/>
    <w:rsid w:val="00CF0B10"/>
    <w:rsid w:val="00CF5FD0"/>
    <w:rsid w:val="00D64CB0"/>
    <w:rsid w:val="00D751D6"/>
    <w:rsid w:val="00D81050"/>
    <w:rsid w:val="00DA5FA0"/>
    <w:rsid w:val="00EB190E"/>
    <w:rsid w:val="00EC6DB5"/>
    <w:rsid w:val="00EF6F75"/>
    <w:rsid w:val="00F073F0"/>
    <w:rsid w:val="00F54FD6"/>
    <w:rsid w:val="00F679CB"/>
    <w:rsid w:val="00F97E4F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F4D1"/>
  <w15:docId w15:val="{FA80A58B-9B96-48BE-805F-39BCAE16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11">
    <w:name w:val="Základní text (11)_"/>
    <w:link w:val="Zkladntext111"/>
    <w:uiPriority w:val="99"/>
    <w:rsid w:val="005E2871"/>
    <w:rPr>
      <w:rFonts w:ascii="Segoe UI" w:hAnsi="Segoe UI" w:cs="Segoe UI"/>
      <w:i/>
      <w:iCs/>
      <w:sz w:val="19"/>
      <w:szCs w:val="19"/>
      <w:shd w:val="clear" w:color="auto" w:fill="FFFFFF"/>
    </w:rPr>
  </w:style>
  <w:style w:type="paragraph" w:customStyle="1" w:styleId="Zkladntext111">
    <w:name w:val="Základní text (11)1"/>
    <w:basedOn w:val="Normln"/>
    <w:link w:val="Zkladntext11"/>
    <w:uiPriority w:val="99"/>
    <w:rsid w:val="005E2871"/>
    <w:pPr>
      <w:widowControl w:val="0"/>
      <w:shd w:val="clear" w:color="auto" w:fill="FFFFFF"/>
      <w:spacing w:before="300" w:after="120" w:line="240" w:lineRule="atLeast"/>
      <w:ind w:hanging="320"/>
    </w:pPr>
    <w:rPr>
      <w:rFonts w:ascii="Segoe UI" w:eastAsiaTheme="minorHAnsi" w:hAnsi="Segoe UI" w:cs="Segoe UI"/>
      <w:i/>
      <w:iCs/>
      <w:sz w:val="19"/>
      <w:szCs w:val="19"/>
      <w:lang w:eastAsia="en-US"/>
    </w:rPr>
  </w:style>
  <w:style w:type="character" w:customStyle="1" w:styleId="Zkladntext11Nekurzva">
    <w:name w:val="Základní text (11) + Ne kurzíva"/>
    <w:uiPriority w:val="99"/>
    <w:rsid w:val="004D476A"/>
    <w:rPr>
      <w:rFonts w:ascii="Segoe UI" w:hAnsi="Segoe UI" w:cs="Segoe UI"/>
      <w:i w:val="0"/>
      <w:iCs w:val="0"/>
      <w:sz w:val="19"/>
      <w:szCs w:val="19"/>
      <w:shd w:val="clear" w:color="auto" w:fill="FFFFFF"/>
    </w:rPr>
  </w:style>
  <w:style w:type="character" w:customStyle="1" w:styleId="Zkladntext10">
    <w:name w:val="Základní text (10)_"/>
    <w:link w:val="Zkladntext101"/>
    <w:uiPriority w:val="99"/>
    <w:rsid w:val="001405A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1405A8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405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5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5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5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Dana Slováková</cp:lastModifiedBy>
  <cp:revision>2</cp:revision>
  <cp:lastPrinted>2022-10-20T12:56:00Z</cp:lastPrinted>
  <dcterms:created xsi:type="dcterms:W3CDTF">2025-02-11T12:26:00Z</dcterms:created>
  <dcterms:modified xsi:type="dcterms:W3CDTF">2025-02-11T12:26:00Z</dcterms:modified>
</cp:coreProperties>
</file>